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14C" w:rsidRDefault="002E714C" w:rsidP="00C47945">
      <w:pPr>
        <w:pStyle w:val="a3"/>
        <w:spacing w:before="0" w:beforeAutospacing="0" w:after="0" w:afterAutospacing="0" w:line="276" w:lineRule="auto"/>
        <w:jc w:val="center"/>
        <w:rPr>
          <w:rStyle w:val="a4"/>
          <w:color w:val="333333"/>
        </w:rPr>
      </w:pPr>
    </w:p>
    <w:p w:rsidR="002E714C" w:rsidRDefault="002E714C" w:rsidP="002E714C">
      <w:pPr>
        <w:pStyle w:val="a3"/>
        <w:spacing w:before="0" w:beforeAutospacing="0" w:after="0" w:afterAutospacing="0" w:line="276" w:lineRule="auto"/>
        <w:jc w:val="center"/>
        <w:rPr>
          <w:rStyle w:val="a4"/>
          <w:color w:val="333333"/>
        </w:rPr>
      </w:pPr>
      <w:bookmarkStart w:id="0" w:name="_GoBack"/>
      <w:r>
        <w:rPr>
          <w:noProof/>
        </w:rPr>
        <w:drawing>
          <wp:inline distT="0" distB="0" distL="0" distR="0" wp14:anchorId="17A30F99" wp14:editId="659A309A">
            <wp:extent cx="6480175" cy="8913317"/>
            <wp:effectExtent l="0" t="0" r="0" b="2540"/>
            <wp:docPr id="1" name="Рисунок 1" descr="C:\Users\Школа 161\AppData\Local\Packages\Microsoft.Windows.Photos_8wekyb3d8bbwe\TempState\ShareServiceTempFolder\Скан_20240119 (8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161\AppData\Local\Packages\Microsoft.Windows.Photos_8wekyb3d8bbwe\TempState\ShareServiceTempFolder\Скан_20240119 (8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3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7775F" w:rsidRPr="00C47945" w:rsidRDefault="0057775F" w:rsidP="00C47945">
      <w:pPr>
        <w:pStyle w:val="a3"/>
        <w:spacing w:before="0" w:beforeAutospacing="0" w:after="0" w:afterAutospacing="0" w:line="276" w:lineRule="auto"/>
        <w:jc w:val="center"/>
        <w:rPr>
          <w:color w:val="333333"/>
        </w:rPr>
      </w:pPr>
      <w:r w:rsidRPr="00C47945">
        <w:rPr>
          <w:rStyle w:val="a4"/>
          <w:color w:val="333333"/>
        </w:rPr>
        <w:lastRenderedPageBreak/>
        <w:t>ПОЯСНИТЕЛЬНАЯ ЗАПИСКА</w:t>
      </w:r>
    </w:p>
    <w:p w:rsidR="0057775F" w:rsidRPr="00C47945" w:rsidRDefault="0057775F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b/>
          <w:bCs/>
          <w:color w:val="333333"/>
        </w:rPr>
        <w:br/>
      </w:r>
      <w:r w:rsidRPr="00C47945">
        <w:rPr>
          <w:color w:val="333333"/>
        </w:rPr>
        <w:t xml:space="preserve">           Рабочая программа учебного предмета «Русский язык» (предметная область «Русский язык и литературное чтение») 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</w:t>
      </w:r>
    </w:p>
    <w:p w:rsidR="0057775F" w:rsidRPr="00C47945" w:rsidRDefault="0057775F" w:rsidP="00C47945">
      <w:pPr>
        <w:pStyle w:val="a3"/>
        <w:spacing w:before="0" w:beforeAutospacing="0" w:after="0" w:afterAutospacing="0" w:line="276" w:lineRule="auto"/>
        <w:jc w:val="both"/>
        <w:rPr>
          <w:rStyle w:val="a4"/>
          <w:color w:val="333333"/>
        </w:rPr>
      </w:pPr>
    </w:p>
    <w:p w:rsidR="0057775F" w:rsidRPr="00C47945" w:rsidRDefault="0057775F" w:rsidP="00C47945">
      <w:pPr>
        <w:pStyle w:val="a3"/>
        <w:spacing w:before="0" w:beforeAutospacing="0" w:after="0" w:afterAutospacing="0" w:line="276" w:lineRule="auto"/>
        <w:jc w:val="center"/>
        <w:rPr>
          <w:rStyle w:val="a4"/>
          <w:color w:val="333333"/>
        </w:rPr>
      </w:pPr>
      <w:r w:rsidRPr="00C47945">
        <w:rPr>
          <w:rStyle w:val="a4"/>
          <w:color w:val="333333"/>
        </w:rPr>
        <w:t>ОБЩАЯ ХАРАКТЕРИСТИКА УЧЕБНОГО ПРЕДМЕТА «РУССКИЙ ЯЗЫК»</w:t>
      </w:r>
    </w:p>
    <w:p w:rsidR="00CF3DD7" w:rsidRPr="00C47945" w:rsidRDefault="00CF3DD7" w:rsidP="00C47945">
      <w:pPr>
        <w:pStyle w:val="a3"/>
        <w:spacing w:before="0" w:beforeAutospacing="0" w:after="0" w:afterAutospacing="0" w:line="276" w:lineRule="auto"/>
        <w:jc w:val="center"/>
        <w:rPr>
          <w:color w:val="333333"/>
        </w:rPr>
      </w:pPr>
    </w:p>
    <w:p w:rsidR="0057775F" w:rsidRPr="00C47945" w:rsidRDefault="0057775F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 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 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 w:rsidR="00CF3DD7" w:rsidRPr="00C47945" w:rsidRDefault="00CF3DD7" w:rsidP="00C47945">
      <w:pPr>
        <w:pStyle w:val="a3"/>
        <w:spacing w:before="0" w:beforeAutospacing="0" w:after="0" w:afterAutospacing="0" w:line="276" w:lineRule="auto"/>
        <w:jc w:val="center"/>
        <w:rPr>
          <w:rStyle w:val="a4"/>
          <w:color w:val="333333"/>
        </w:rPr>
      </w:pPr>
    </w:p>
    <w:p w:rsidR="00C80845" w:rsidRPr="00C47945" w:rsidRDefault="00C80845" w:rsidP="00C47945">
      <w:pPr>
        <w:pStyle w:val="a3"/>
        <w:spacing w:before="0" w:beforeAutospacing="0" w:after="0" w:afterAutospacing="0" w:line="276" w:lineRule="auto"/>
        <w:jc w:val="center"/>
        <w:rPr>
          <w:rStyle w:val="a4"/>
          <w:color w:val="333333"/>
        </w:rPr>
      </w:pPr>
    </w:p>
    <w:p w:rsidR="00CF3DD7" w:rsidRPr="00C47945" w:rsidRDefault="00CF3DD7" w:rsidP="00C47945">
      <w:pPr>
        <w:pStyle w:val="a3"/>
        <w:spacing w:before="0" w:beforeAutospacing="0" w:after="0" w:afterAutospacing="0" w:line="276" w:lineRule="auto"/>
        <w:jc w:val="center"/>
        <w:rPr>
          <w:color w:val="333333"/>
        </w:rPr>
      </w:pPr>
      <w:r w:rsidRPr="00C47945">
        <w:rPr>
          <w:rStyle w:val="a4"/>
          <w:color w:val="333333"/>
        </w:rPr>
        <w:t>ЦЕЛИ ИЗУЧЕНИЯ УЧЕБНОГО ПРЕДМЕТА</w:t>
      </w:r>
      <w:r w:rsidRPr="00C47945">
        <w:rPr>
          <w:rStyle w:val="a4"/>
          <w:color w:val="333333"/>
          <w:shd w:val="clear" w:color="auto" w:fill="FFFFFF"/>
        </w:rPr>
        <w:t> </w:t>
      </w:r>
      <w:r w:rsidRPr="00C47945">
        <w:rPr>
          <w:rStyle w:val="a4"/>
          <w:color w:val="333333"/>
        </w:rPr>
        <w:t>«РУССКИЙ ЯЗЫК»</w:t>
      </w:r>
    </w:p>
    <w:p w:rsidR="00CF3DD7" w:rsidRPr="00C47945" w:rsidRDefault="00CF3DD7" w:rsidP="00C47945">
      <w:pPr>
        <w:pStyle w:val="a3"/>
        <w:spacing w:before="0" w:after="0" w:afterAutospacing="0" w:line="276" w:lineRule="auto"/>
        <w:ind w:firstLine="567"/>
        <w:jc w:val="both"/>
        <w:rPr>
          <w:color w:val="333333"/>
        </w:rPr>
      </w:pPr>
      <w:r w:rsidRPr="00C47945">
        <w:rPr>
          <w:color w:val="333333"/>
        </w:rPr>
        <w:t>Изучение русского языка направлено на достижение следующих целей:</w:t>
      </w:r>
    </w:p>
    <w:p w:rsidR="00CF3DD7" w:rsidRPr="00C47945" w:rsidRDefault="00CF3DD7" w:rsidP="00C47945">
      <w:pPr>
        <w:pStyle w:val="a3"/>
        <w:numPr>
          <w:ilvl w:val="0"/>
          <w:numId w:val="1"/>
        </w:numPr>
        <w:spacing w:before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lastRenderedPageBreak/>
        <w:t>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</w:t>
      </w:r>
      <w:r w:rsidRPr="00C47945">
        <w:rPr>
          <w:color w:val="333333"/>
        </w:rPr>
        <w:softHyphen/>
        <w:t>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CF3DD7" w:rsidRPr="00C47945" w:rsidRDefault="00CF3DD7" w:rsidP="00C47945">
      <w:pPr>
        <w:pStyle w:val="a3"/>
        <w:numPr>
          <w:ilvl w:val="0"/>
          <w:numId w:val="1"/>
        </w:numPr>
        <w:spacing w:before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CF3DD7" w:rsidRPr="00C47945" w:rsidRDefault="00CF3DD7" w:rsidP="00C47945">
      <w:pPr>
        <w:pStyle w:val="a3"/>
        <w:numPr>
          <w:ilvl w:val="0"/>
          <w:numId w:val="1"/>
        </w:numPr>
        <w:spacing w:before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EC6F8C" w:rsidRPr="00C47945" w:rsidRDefault="00EC6F8C" w:rsidP="00C47945">
      <w:pPr>
        <w:pStyle w:val="a3"/>
        <w:numPr>
          <w:ilvl w:val="0"/>
          <w:numId w:val="1"/>
        </w:numPr>
        <w:spacing w:before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EC6F8C" w:rsidRPr="00C47945" w:rsidRDefault="00EC6F8C" w:rsidP="00C47945">
      <w:pPr>
        <w:pStyle w:val="a3"/>
        <w:numPr>
          <w:ilvl w:val="0"/>
          <w:numId w:val="1"/>
        </w:numPr>
        <w:spacing w:before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EC6F8C" w:rsidRPr="00C47945" w:rsidRDefault="00EC6F8C" w:rsidP="00C47945">
      <w:pPr>
        <w:pStyle w:val="a3"/>
        <w:spacing w:after="0" w:line="276" w:lineRule="auto"/>
        <w:jc w:val="both"/>
        <w:rPr>
          <w:color w:val="333333"/>
        </w:rPr>
      </w:pPr>
      <w:r w:rsidRPr="00C47945">
        <w:rPr>
          <w:color w:val="333333"/>
        </w:rPr>
        <w:t xml:space="preserve">          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  <w:r w:rsidRPr="00C47945">
        <w:t xml:space="preserve"> </w:t>
      </w:r>
      <w:r w:rsidRPr="00C47945">
        <w:rPr>
          <w:color w:val="333333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  <w:r w:rsidRPr="00C47945">
        <w:t xml:space="preserve"> </w:t>
      </w:r>
      <w:r w:rsidRPr="00C47945">
        <w:rPr>
          <w:color w:val="333333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57775F" w:rsidRPr="00C47945" w:rsidRDefault="0057775F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rStyle w:val="a4"/>
          <w:color w:val="333333"/>
        </w:rPr>
        <w:t xml:space="preserve">МЕСТО УЧЕБНОГО </w:t>
      </w:r>
      <w:r w:rsidR="00C80845" w:rsidRPr="00C47945">
        <w:rPr>
          <w:rStyle w:val="a4"/>
          <w:color w:val="333333"/>
        </w:rPr>
        <w:t>ПРЕДМЕТА</w:t>
      </w:r>
      <w:r w:rsidR="00C80845" w:rsidRPr="00C47945">
        <w:rPr>
          <w:rStyle w:val="a4"/>
          <w:color w:val="333333"/>
          <w:shd w:val="clear" w:color="auto" w:fill="FFFFFF"/>
        </w:rPr>
        <w:t> </w:t>
      </w:r>
      <w:r w:rsidR="00C80845" w:rsidRPr="00C47945">
        <w:rPr>
          <w:rStyle w:val="a4"/>
          <w:color w:val="333333"/>
        </w:rPr>
        <w:t>«</w:t>
      </w:r>
      <w:r w:rsidRPr="00C47945">
        <w:rPr>
          <w:rStyle w:val="a4"/>
          <w:color w:val="333333"/>
        </w:rPr>
        <w:t>РУССКИЙ ЯЗЫК» В УЧЕБНОМ ПЛАНЕ</w:t>
      </w:r>
    </w:p>
    <w:p w:rsidR="00462548" w:rsidRPr="00C47945" w:rsidRDefault="0079694B" w:rsidP="00C47945">
      <w:pPr>
        <w:pStyle w:val="a3"/>
        <w:spacing w:after="0" w:line="276" w:lineRule="auto"/>
        <w:jc w:val="both"/>
        <w:rPr>
          <w:color w:val="333333"/>
        </w:rPr>
      </w:pPr>
      <w:r w:rsidRPr="00C47945">
        <w:rPr>
          <w:color w:val="333333"/>
        </w:rPr>
        <w:t>Общее число часов, отведённых на изучение «Русского языка», – 675 (5 часов в неделю в каждом классе): в 1 классе – 16</w:t>
      </w:r>
      <w:r w:rsidR="00C80845" w:rsidRPr="00C47945">
        <w:rPr>
          <w:color w:val="333333"/>
        </w:rPr>
        <w:t>5 ч, во 2–4 классах – по 170 ч.</w:t>
      </w:r>
    </w:p>
    <w:p w:rsidR="004F58D2" w:rsidRPr="00C47945" w:rsidRDefault="004F58D2" w:rsidP="00C47945">
      <w:pPr>
        <w:rPr>
          <w:rFonts w:ascii="Times New Roman" w:hAnsi="Times New Roman" w:cs="Times New Roman"/>
          <w:sz w:val="24"/>
          <w:szCs w:val="24"/>
        </w:rPr>
      </w:pPr>
    </w:p>
    <w:p w:rsidR="004F58D2" w:rsidRPr="00C47945" w:rsidRDefault="004F58D2" w:rsidP="00C47945">
      <w:pPr>
        <w:pStyle w:val="a3"/>
        <w:spacing w:before="0" w:beforeAutospacing="0" w:after="0" w:afterAutospacing="0" w:line="276" w:lineRule="auto"/>
        <w:jc w:val="center"/>
        <w:rPr>
          <w:color w:val="333333"/>
        </w:rPr>
      </w:pPr>
      <w:r w:rsidRPr="00C47945">
        <w:rPr>
          <w:rStyle w:val="a4"/>
          <w:color w:val="333333"/>
        </w:rPr>
        <w:t>СОДЕРЖАНИЕ УЧЕБНОГО ПРЕДМЕТА</w:t>
      </w:r>
    </w:p>
    <w:p w:rsidR="00BA16E8" w:rsidRPr="00C47945" w:rsidRDefault="004F58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b/>
          <w:bCs/>
          <w:color w:val="333333"/>
        </w:rPr>
        <w:br/>
      </w:r>
      <w:r w:rsidRPr="00C47945">
        <w:rPr>
          <w:rStyle w:val="a4"/>
          <w:color w:val="333333"/>
        </w:rPr>
        <w:t>1 КЛАСС</w:t>
      </w:r>
    </w:p>
    <w:p w:rsidR="004F58D2" w:rsidRPr="00C47945" w:rsidRDefault="004F58D2" w:rsidP="00C47945">
      <w:pPr>
        <w:pStyle w:val="a3"/>
        <w:spacing w:before="0" w:beforeAutospacing="0" w:after="0" w:afterAutospacing="0" w:line="276" w:lineRule="auto"/>
        <w:jc w:val="both"/>
        <w:rPr>
          <w:rStyle w:val="a4"/>
          <w:b w:val="0"/>
          <w:bCs w:val="0"/>
          <w:color w:val="333333"/>
        </w:rPr>
      </w:pPr>
      <w:r w:rsidRPr="00C47945">
        <w:rPr>
          <w:rStyle w:val="a4"/>
          <w:color w:val="333333"/>
        </w:rPr>
        <w:t>Обучение грамоте</w:t>
      </w:r>
      <w:bookmarkStart w:id="1" w:name="_ftnref1"/>
      <w:r w:rsidRPr="00C47945">
        <w:rPr>
          <w:rStyle w:val="a4"/>
          <w:color w:val="333333"/>
        </w:rPr>
        <w:fldChar w:fldCharType="begin"/>
      </w:r>
      <w:r w:rsidRPr="00C47945">
        <w:rPr>
          <w:rStyle w:val="a4"/>
          <w:color w:val="333333"/>
        </w:rPr>
        <w:instrText xml:space="preserve"> HYPERLINK "https://workprogram.edsoo.ru/work-programs/2494877" \l "_ftn1" </w:instrText>
      </w:r>
      <w:r w:rsidRPr="00C47945">
        <w:rPr>
          <w:rStyle w:val="a4"/>
          <w:color w:val="333333"/>
        </w:rPr>
        <w:fldChar w:fldCharType="separate"/>
      </w:r>
      <w:r w:rsidRPr="00C47945">
        <w:rPr>
          <w:rStyle w:val="a4"/>
          <w:color w:val="004CFF"/>
        </w:rPr>
        <w:t>[1]</w:t>
      </w:r>
      <w:r w:rsidRPr="00C47945">
        <w:rPr>
          <w:rStyle w:val="a4"/>
          <w:color w:val="333333"/>
        </w:rPr>
        <w:fldChar w:fldCharType="end"/>
      </w:r>
    </w:p>
    <w:p w:rsidR="00462548" w:rsidRPr="00C47945" w:rsidRDefault="00462548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Развитие речи</w:t>
      </w:r>
    </w:p>
    <w:p w:rsidR="00462548" w:rsidRPr="00C47945" w:rsidRDefault="00462548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Слово и предложение</w:t>
      </w:r>
    </w:p>
    <w:p w:rsidR="00462548" w:rsidRPr="00C47945" w:rsidRDefault="00462548" w:rsidP="00C47945">
      <w:pPr>
        <w:pStyle w:val="a3"/>
        <w:spacing w:before="0" w:beforeAutospacing="0" w:after="0" w:afterAutospacing="0" w:line="276" w:lineRule="auto"/>
        <w:ind w:firstLine="708"/>
        <w:jc w:val="both"/>
        <w:rPr>
          <w:color w:val="333333"/>
        </w:rPr>
      </w:pPr>
      <w:r w:rsidRPr="00C47945">
        <w:rPr>
          <w:color w:val="333333"/>
        </w:rPr>
        <w:lastRenderedPageBreak/>
        <w:t>Различение слова и предложения. Работа с предложением: выделение слов, изменение их порядка.</w:t>
      </w:r>
    </w:p>
    <w:p w:rsidR="00462548" w:rsidRPr="00C47945" w:rsidRDefault="00462548" w:rsidP="00C47945">
      <w:pPr>
        <w:pStyle w:val="a3"/>
        <w:spacing w:before="0" w:beforeAutospacing="0" w:after="0" w:afterAutospacing="0" w:line="276" w:lineRule="auto"/>
        <w:ind w:firstLine="708"/>
        <w:jc w:val="both"/>
        <w:rPr>
          <w:color w:val="333333"/>
        </w:rPr>
      </w:pPr>
      <w:r w:rsidRPr="00C47945">
        <w:rPr>
          <w:color w:val="333333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462548" w:rsidRPr="00C47945" w:rsidRDefault="00462548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Фонетика</w:t>
      </w:r>
    </w:p>
    <w:p w:rsidR="00462548" w:rsidRPr="00C47945" w:rsidRDefault="00462548" w:rsidP="00C47945">
      <w:pPr>
        <w:pStyle w:val="a3"/>
        <w:spacing w:before="0" w:beforeAutospacing="0" w:after="0" w:afterAutospacing="0" w:line="276" w:lineRule="auto"/>
        <w:ind w:firstLine="567"/>
        <w:jc w:val="both"/>
        <w:rPr>
          <w:color w:val="333333"/>
        </w:rPr>
      </w:pPr>
      <w:r w:rsidRPr="00C47945">
        <w:rPr>
          <w:color w:val="333333"/>
        </w:rPr>
        <w:t>Различение слова и предложения. Работа с предложением: выделение слов, изменение их порядка.</w:t>
      </w:r>
    </w:p>
    <w:p w:rsidR="00462548" w:rsidRPr="00C47945" w:rsidRDefault="00462548" w:rsidP="00C47945">
      <w:pPr>
        <w:pStyle w:val="a3"/>
        <w:spacing w:before="0" w:beforeAutospacing="0" w:after="0" w:afterAutospacing="0" w:line="276" w:lineRule="auto"/>
        <w:ind w:firstLine="567"/>
        <w:jc w:val="both"/>
        <w:rPr>
          <w:color w:val="333333"/>
        </w:rPr>
      </w:pPr>
      <w:r w:rsidRPr="00C47945">
        <w:rPr>
          <w:color w:val="333333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462548" w:rsidRPr="00C47945" w:rsidRDefault="00462548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Фонетика</w:t>
      </w:r>
    </w:p>
    <w:p w:rsidR="00462548" w:rsidRPr="00C47945" w:rsidRDefault="00462548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</w:t>
      </w:r>
      <w:r w:rsidRPr="00C47945">
        <w:t xml:space="preserve"> </w:t>
      </w:r>
      <w:r w:rsidRPr="00C47945">
        <w:rPr>
          <w:color w:val="333333"/>
        </w:rPr>
        <w:t>Количество слогов в слове. Ударный слог.</w:t>
      </w:r>
      <w:r w:rsidR="00BA16E8" w:rsidRPr="00C47945">
        <w:rPr>
          <w:color w:val="333333"/>
        </w:rPr>
        <w:t xml:space="preserve"> </w:t>
      </w:r>
    </w:p>
    <w:p w:rsidR="004F58D2" w:rsidRPr="00C47945" w:rsidRDefault="004F58D2" w:rsidP="00C47945">
      <w:pPr>
        <w:pStyle w:val="a3"/>
        <w:spacing w:before="0" w:beforeAutospacing="0" w:after="0" w:afterAutospacing="0" w:line="276" w:lineRule="auto"/>
        <w:jc w:val="both"/>
        <w:rPr>
          <w:rStyle w:val="a4"/>
          <w:color w:val="0093FF"/>
          <w:u w:val="single"/>
        </w:rPr>
      </w:pPr>
      <w:r w:rsidRPr="00C47945">
        <w:rPr>
          <w:rStyle w:val="a4"/>
          <w:color w:val="333333"/>
        </w:rPr>
        <w:t>Графика</w:t>
      </w:r>
      <w:hyperlink r:id="rId8" w:anchor="_ftn1" w:history="1">
        <w:r w:rsidRPr="00C47945">
          <w:rPr>
            <w:rStyle w:val="a4"/>
            <w:color w:val="0093FF"/>
            <w:u w:val="single"/>
          </w:rPr>
          <w:t>[2]</w:t>
        </w:r>
      </w:hyperlink>
    </w:p>
    <w:p w:rsidR="00BA16E8" w:rsidRPr="00C47945" w:rsidRDefault="00BA16E8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 xml:space="preserve"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  </w:t>
      </w:r>
    </w:p>
    <w:p w:rsidR="00BA16E8" w:rsidRPr="00C47945" w:rsidRDefault="00BA16E8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Письмо</w:t>
      </w:r>
    </w:p>
    <w:p w:rsidR="00BA16E8" w:rsidRPr="00C47945" w:rsidRDefault="00BA16E8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BA16E8" w:rsidRPr="00C47945" w:rsidRDefault="00BA16E8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BA16E8" w:rsidRPr="00C47945" w:rsidRDefault="00BA16E8" w:rsidP="00C47945">
      <w:pPr>
        <w:pStyle w:val="a3"/>
        <w:spacing w:before="0" w:beforeAutospacing="0" w:after="0" w:afterAutospacing="0" w:line="276" w:lineRule="auto"/>
        <w:jc w:val="both"/>
        <w:rPr>
          <w:rStyle w:val="a4"/>
          <w:color w:val="0093FF"/>
          <w:u w:val="single"/>
        </w:rPr>
      </w:pPr>
      <w:r w:rsidRPr="00C47945">
        <w:rPr>
          <w:b/>
          <w:color w:val="333333"/>
        </w:rPr>
        <w:t>Орфография и пунктуация</w:t>
      </w:r>
      <w:hyperlink r:id="rId9" w:anchor="_ftn1" w:history="1">
        <w:r w:rsidRPr="00C47945">
          <w:rPr>
            <w:rStyle w:val="a4"/>
            <w:color w:val="0093FF"/>
            <w:u w:val="single"/>
          </w:rPr>
          <w:t>[3]</w:t>
        </w:r>
      </w:hyperlink>
    </w:p>
    <w:p w:rsidR="00BA16E8" w:rsidRPr="00C47945" w:rsidRDefault="00BA16E8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Правила правописания и их применение: раздельное написание слов; обозначение гласных после шипящих в сочетаниях жи, ши (в положении под 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BA16E8" w:rsidRPr="00C47945" w:rsidRDefault="00BA16E8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СИСТЕМАТИЧЕСКИЙ КУРС</w:t>
      </w:r>
    </w:p>
    <w:p w:rsidR="00BA16E8" w:rsidRPr="00C47945" w:rsidRDefault="00BA16E8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Общие сведения о языке</w:t>
      </w:r>
    </w:p>
    <w:p w:rsidR="00BA16E8" w:rsidRPr="00C47945" w:rsidRDefault="00BA16E8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Язык как основное средство человеческого общения. Цели и ситуации общения.</w:t>
      </w:r>
    </w:p>
    <w:p w:rsidR="00BA16E8" w:rsidRPr="00C47945" w:rsidRDefault="00BA16E8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Фонетика</w:t>
      </w:r>
    </w:p>
    <w:p w:rsidR="00BA16E8" w:rsidRPr="00C47945" w:rsidRDefault="00BA16E8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  <w:r w:rsidRPr="00C47945">
        <w:t xml:space="preserve"> </w:t>
      </w:r>
      <w:r w:rsidRPr="00C47945">
        <w:rPr>
          <w:color w:val="333333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BA16E8" w:rsidRPr="00C47945" w:rsidRDefault="00BA16E8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Графика</w:t>
      </w:r>
    </w:p>
    <w:p w:rsidR="008A44EC" w:rsidRPr="00C47945" w:rsidRDefault="008A44EC" w:rsidP="00C47945">
      <w:pPr>
        <w:pStyle w:val="a3"/>
        <w:spacing w:before="0" w:beforeAutospacing="0" w:after="0" w:line="276" w:lineRule="auto"/>
        <w:jc w:val="both"/>
        <w:rPr>
          <w:color w:val="333333"/>
        </w:rPr>
      </w:pPr>
      <w:r w:rsidRPr="00C47945">
        <w:rPr>
          <w:color w:val="333333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  <w:r w:rsidRPr="00C47945">
        <w:t xml:space="preserve"> </w:t>
      </w:r>
      <w:r w:rsidRPr="00C47945">
        <w:rPr>
          <w:color w:val="333333"/>
        </w:rPr>
        <w:t xml:space="preserve">Установление соотношения звукового и буквенного состава слова </w:t>
      </w:r>
      <w:r w:rsidRPr="00C47945">
        <w:rPr>
          <w:color w:val="333333"/>
        </w:rPr>
        <w:lastRenderedPageBreak/>
        <w:t>в словах типа стол, конь.</w:t>
      </w:r>
      <w:r w:rsidRPr="00C47945">
        <w:t xml:space="preserve"> </w:t>
      </w:r>
      <w:r w:rsidRPr="00C47945">
        <w:rPr>
          <w:color w:val="333333"/>
        </w:rPr>
        <w:t>Небуквенные графические средства: пробел между словами, знак переноса.</w:t>
      </w:r>
      <w:r w:rsidRPr="00C47945">
        <w:t xml:space="preserve"> </w:t>
      </w:r>
      <w:r w:rsidRPr="00C47945">
        <w:rPr>
          <w:color w:val="333333"/>
        </w:rPr>
        <w:t>Русский алфавит: правильное название букв, их последовательность. Использование алфавита для упорядочения списка слов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rStyle w:val="a4"/>
          <w:color w:val="0093FF"/>
          <w:u w:val="single"/>
        </w:rPr>
      </w:pPr>
      <w:r w:rsidRPr="00C47945">
        <w:rPr>
          <w:b/>
          <w:color w:val="333333"/>
        </w:rPr>
        <w:t>Орфоэпия</w:t>
      </w:r>
      <w:hyperlink r:id="rId10" w:anchor="_ftn1" w:history="1">
        <w:r w:rsidRPr="00C47945">
          <w:rPr>
            <w:rStyle w:val="a4"/>
            <w:color w:val="0093FF"/>
            <w:u w:val="single"/>
          </w:rPr>
          <w:t>[4]</w:t>
        </w:r>
      </w:hyperlink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Лексика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Слово как единица языка (ознакомление).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Слово как название предмета, признака предмета, действия предмета (ознакомление).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Выявление слов, значение которых требует уточнения.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Синтаксис.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Предложение как единица языка (ознакомление).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Восстановление деформированных предложений. Составление предложений из набора форм слов.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Орфография и пунктуация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Правила правописания и их применение: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раздельное написание слов в предложении;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прописная буква в начале предложения и в именах собственных: в именах и фамилиях людей, кличках животных;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перенос слов (без учёта морфемного членения слова);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гласные после шипящих в сочетаниях жи, ши (в положении под ударением), ча, ща, чу, щу;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сочетания чк, чн;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слова с непроверяемыми гласными и согласными (перечень слов в орфографическом словаре учебника);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знаки препинания в конце предложения: точка, вопросительный и восклицательный знаки.</w:t>
      </w:r>
    </w:p>
    <w:p w:rsidR="008A44EC" w:rsidRPr="00C47945" w:rsidRDefault="008A44E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Алгоритм списывания текста.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Развитие речи</w:t>
      </w:r>
    </w:p>
    <w:p w:rsidR="008A44EC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 xml:space="preserve">Речь как основная форма общения между людьми. Текст как единица речи (ознакомление).Ситуация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прослушивание. </w:t>
      </w:r>
      <w:r w:rsidRPr="00C47945">
        <w:t xml:space="preserve"> </w:t>
      </w:r>
      <w:r w:rsidRPr="00C47945">
        <w:rPr>
          <w:color w:val="333333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 Составление небольших рассказов на основе наблюдений.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2 КЛАСС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Общие сведения о языке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Фонетика и графика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е, ё, ю, я (повторение изученного в 1 классе).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lastRenderedPageBreak/>
        <w:t>Парные и непарные по твёрдости   мягкости согласные звуки.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Парные и непарные по звонкости   глухости согласные звуки.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Качественная характеристика звука: гласный   согласный; гласный ударный   безударный; согласный твёрдый   мягкий, парный   непарный; согласный звонкий   глухой, парный   непарный.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Соотношение звукового и буквенного состава в словах с буквами е, ё, ю, я (в начале слова и после гласных).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Деление слов на слоги (в том числе при стечении согласных).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Использование знания алфавита при работе со словарями.</w:t>
      </w:r>
    </w:p>
    <w:p w:rsidR="005261B1" w:rsidRPr="00C47945" w:rsidRDefault="005261B1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1E0A53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rStyle w:val="a4"/>
          <w:color w:val="0093FF"/>
          <w:u w:val="single"/>
        </w:rPr>
      </w:pPr>
      <w:r w:rsidRPr="00C47945">
        <w:rPr>
          <w:b/>
          <w:color w:val="333333"/>
        </w:rPr>
        <w:t>Орфоэпия</w:t>
      </w:r>
      <w:r w:rsidRPr="00C47945">
        <w:rPr>
          <w:color w:val="333333"/>
        </w:rPr>
        <w:t xml:space="preserve"> </w:t>
      </w:r>
      <w:hyperlink r:id="rId11" w:anchor="_ftn1" w:history="1">
        <w:r w:rsidRPr="00C47945">
          <w:rPr>
            <w:rStyle w:val="a4"/>
            <w:color w:val="0093FF"/>
            <w:u w:val="single"/>
          </w:rPr>
          <w:t>[4]</w:t>
        </w:r>
      </w:hyperlink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Лексика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Однозначные и многозначные слова (простые случаи, наблюдение).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Наблюдение за использованием в речи синонимов, антонимов.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Состав слова (морфемика)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Суффикс как часть слова (наблюдение). Приставка как часть слова (наблюдение).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Морфология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Имя существительное (ознакомление): общее значение, вопросы («кто?», «что?»), употребление в речи.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Глагол (ознакомление): общее значение, вопросы («что делать?», «что сделать?» и другие), употребление в речи.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Синтаксис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Порядок слов в предложении; связь слов в предложении (повторение).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Виды предложений по цели высказывания: повествовательные, вопросительные, побудительные предложения.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lastRenderedPageBreak/>
        <w:t>Виды предложений по эмоциональной окраске (по интонации): восклицательные и невосклицательные предложения.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Орфография и пунктуация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Правила правописания и их применение: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разделительный мягкий знак;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сочетания чт, щн, нч;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проверяемые безударные гласные в корне слова;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парные звонкие и глухие согласные в корне слова;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непроверяемые гласные и согласные (перечень слов в орфографическом словаре учебника);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раздельное написание предлогов с именами существительными.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Развитие речи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Типы текстов: описание, повествование, рассуждение, их особенности (первичное ознакомление).</w:t>
      </w:r>
    </w:p>
    <w:p w:rsidR="008314D2" w:rsidRPr="00C47945" w:rsidRDefault="008314D2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Поздравление и поздравительная открытка.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Подробное изложение повествовательного текста объёмом 30-45 слов с опорой на вопросы.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3 КЛАСС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Сведения о русском языке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Фонетика и графика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 xml:space="preserve"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</w:t>
      </w:r>
      <w:r w:rsidRPr="00C47945">
        <w:rPr>
          <w:color w:val="333333"/>
        </w:rPr>
        <w:lastRenderedPageBreak/>
        <w:t>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Использование алфавита при работе со словарями, справочниками, каталогами.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rStyle w:val="a4"/>
          <w:color w:val="0093FF"/>
          <w:u w:val="single"/>
        </w:rPr>
      </w:pPr>
      <w:r w:rsidRPr="00C47945">
        <w:rPr>
          <w:b/>
          <w:color w:val="333333"/>
        </w:rPr>
        <w:t>Орфоэпия</w:t>
      </w:r>
      <w:r w:rsidRPr="00C47945">
        <w:rPr>
          <w:color w:val="333333"/>
        </w:rPr>
        <w:t xml:space="preserve"> </w:t>
      </w:r>
      <w:hyperlink r:id="rId12" w:anchor="_ftn1" w:history="1">
        <w:r w:rsidRPr="00C47945">
          <w:rPr>
            <w:rStyle w:val="a4"/>
            <w:color w:val="0093FF"/>
            <w:u w:val="single"/>
          </w:rPr>
          <w:t>[4]</w:t>
        </w:r>
      </w:hyperlink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rStyle w:val="a4"/>
          <w:b w:val="0"/>
        </w:rPr>
      </w:pPr>
      <w:r w:rsidRPr="00C47945">
        <w:rPr>
          <w:rStyle w:val="a4"/>
          <w:b w:val="0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Использование орфоэпического словаря для решения практических задач.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Лексика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Повторение: лексическое значение слова.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Прямое и переносное значение слова (ознакомление). Устаревшие слова (ознакомление).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Состав слова (морфемика)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Однокоренные слова и формы одного и того же слова. Корень, приставка, суффикс   значимые части слова. Нулевое окончание (ознакомление). Выделение в словах с однозначно выделяемыми морфемами окончания, корня, приставки, суффикса.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Морфология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Части речи.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3¬го склонения. Имена существительные одушевлённые и неодушевлённые.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Частица не, её значение.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rStyle w:val="a4"/>
          <w:color w:val="333333"/>
        </w:rPr>
      </w:pPr>
      <w:r w:rsidRPr="00C47945">
        <w:rPr>
          <w:rStyle w:val="a4"/>
          <w:color w:val="333333"/>
        </w:rPr>
        <w:t>Синтаксис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rStyle w:val="a4"/>
          <w:b w:val="0"/>
          <w:color w:val="333333"/>
        </w:rPr>
      </w:pPr>
      <w:r w:rsidRPr="00C47945">
        <w:rPr>
          <w:rStyle w:val="a4"/>
          <w:b w:val="0"/>
          <w:color w:val="333333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 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Наблюдение за однородными членами предложения с союзами и, а, но и без союзов.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Орфография и пунктуация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lastRenderedPageBreak/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Использование орфографического словаря для определения (уточнения) написания слова.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Правила правописания и их применение: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разделительный твёрдый знак;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непроизносимые согласные в корне слова;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мягкий знак после шипящих на конце имён существительных;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безударные гласные в падежных окончаниях имён существительных (на уровне наблюдения);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безударные гласные в падежных окончаниях имён прилагательных (на уровне наблюдения);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раздельное написание предлогов с личными местоимениями;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непроверяемые гласные и согласные (перечень слов в орфографическом словаре учебника);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раздельное написание частицы не с глаголами.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Развитие речи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Особенности речевого этикета в условиях общения с людьми, плохо владеющими русским языком.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Жанр письма, объявления.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Изложение текста по коллективно или самостоятельно составленному плану.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Изучающее чтение. Функции ознакомительного чтения, ситуации применения.</w:t>
      </w:r>
    </w:p>
    <w:p w:rsidR="005D67EB" w:rsidRPr="00C47945" w:rsidRDefault="005D67EB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4 КЛАСС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Сведения о русском языке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мини¬исследование, проект.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Фонетика и графика</w:t>
      </w:r>
    </w:p>
    <w:p w:rsidR="005D67EB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Характеристика, сравнение, классификация звуков вне слова и в слове по заданным параметрам. Звуко¬буквенный разбор слова (по отработанному алгоритму).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rStyle w:val="a4"/>
          <w:color w:val="0093FF"/>
          <w:u w:val="single"/>
        </w:rPr>
      </w:pPr>
      <w:r w:rsidRPr="00C47945">
        <w:rPr>
          <w:b/>
          <w:color w:val="333333"/>
        </w:rPr>
        <w:t>Орфоэпия</w:t>
      </w:r>
      <w:r w:rsidRPr="00C47945">
        <w:rPr>
          <w:color w:val="333333"/>
        </w:rPr>
        <w:t xml:space="preserve"> </w:t>
      </w:r>
      <w:hyperlink r:id="rId13" w:anchor="_ftn1" w:history="1">
        <w:r w:rsidRPr="00C47945">
          <w:rPr>
            <w:rStyle w:val="a4"/>
            <w:color w:val="0093FF"/>
            <w:u w:val="single"/>
          </w:rPr>
          <w:t>[4]</w:t>
        </w:r>
      </w:hyperlink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rStyle w:val="a4"/>
          <w:b w:val="0"/>
        </w:rPr>
      </w:pPr>
      <w:r w:rsidRPr="00C47945">
        <w:rPr>
          <w:rStyle w:val="a4"/>
          <w:b w:val="0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Использование орфоэпических словарей русского языка при определении правильного произношения слов.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lastRenderedPageBreak/>
        <w:t>Лексика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Наблюдение за использованием в речи фразеологизмов (простые случаи).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Состав слова (морфемика)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Основа слова.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Состав неизменяемых слов (ознакомление).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Значение наиболее употребляемых суффиксов изученных частей речи (ознакомление).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Морфология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Части речи самостоятельные и служебные.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Имя существительное. Склонение имён существительных (кроме существительных на -мя, -ий, -ие, -ия; на -ья типа гостья, на ¬ье типа ожерелье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во множественном числе; а также кроме собственных имён существительных на -ов, -ин, -ий); имена существительные 1, 2, 3¬го склонения (повторение изученного). Несклоняемые имена существительные (ознакомление).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Местоимение. Личные местоимения (повторение). Личные местоимения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1¬го и 3¬го лица единственного и множественного числа; склонение личных местоимений.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Глагол. Изменение глаголов по лицам и числам в настоящем и будущем времени (спряжение). І и ІІ спряжение глаголов. Способы определения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I и II спряжения глаголов.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Наречие (общее представление). Значение, вопросы, употребление в речи.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Предлог. Отличие предлогов от приставок (повторение).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Союз; союзы и, а, но в простых и сложных предложениях.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Частица не, её значение (повторение).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Синтаксис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Орфография и пунктуация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Использование орфографического словаря для определения (уточнения) написания слова.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Правила правописания и их применение: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lastRenderedPageBreak/>
        <w:t>безударные падежные окончания имён существительных (кроме существительных на -мя, -ий, -ие, -ия, на -ья типа гостья, на ¬ье типа ожерелье во множественном числе, а также кроме собственных имён существительных на -ов, -ин, -ий);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безударные падежные окончания имён прилагательных;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мягкий знак после шипящих на конце глаголов в форме 2¬го лица единственного числа;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наличие или отсутствие мягкого знака в глаголах на -ться и -тся;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безударные личные окончания глаголов;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знаки препинания в предложениях с однородными членами, соединёнными союзами и, а, но и без союзов.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Знаки препинания в сложном предложении, состоящем из двух простых (наблюдение).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Знаки препинания в предложении с прямой речью после слов автора (наблюдение).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Развитие речи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Изложение (подробный устный и письменный пересказ текста; выборочный устный пересказ текста).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  <w:r w:rsidRPr="00C47945">
        <w:rPr>
          <w:b/>
          <w:color w:val="333333"/>
        </w:rPr>
        <w:t>Сочинение как вид письменной работы.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8C488C" w:rsidRPr="00C47945" w:rsidRDefault="008C488C" w:rsidP="00C47945">
      <w:pPr>
        <w:pStyle w:val="a3"/>
        <w:spacing w:after="0" w:line="276" w:lineRule="auto"/>
        <w:jc w:val="both"/>
        <w:rPr>
          <w:color w:val="333333"/>
        </w:rPr>
      </w:pPr>
      <w:r w:rsidRPr="00C47945">
        <w:rPr>
          <w:color w:val="333333"/>
        </w:rPr>
        <w:t>[1]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8C488C" w:rsidRPr="00C47945" w:rsidRDefault="008C488C" w:rsidP="00C47945">
      <w:pPr>
        <w:pStyle w:val="a3"/>
        <w:spacing w:after="0" w:line="276" w:lineRule="auto"/>
        <w:jc w:val="both"/>
        <w:rPr>
          <w:color w:val="333333"/>
        </w:rPr>
      </w:pPr>
      <w:r w:rsidRPr="00C47945">
        <w:rPr>
          <w:color w:val="333333"/>
        </w:rPr>
        <w:t>[2] Раздел «Графика» изучается параллельно с разделом «Чтение», поэтому на этот раздел отдельные часы не предусмотрены</w:t>
      </w:r>
    </w:p>
    <w:p w:rsidR="008C488C" w:rsidRPr="00C47945" w:rsidRDefault="008C488C" w:rsidP="00C47945">
      <w:pPr>
        <w:pStyle w:val="a3"/>
        <w:spacing w:after="0" w:line="276" w:lineRule="auto"/>
        <w:jc w:val="both"/>
        <w:rPr>
          <w:color w:val="333333"/>
        </w:rPr>
      </w:pPr>
      <w:r w:rsidRPr="00C47945">
        <w:rPr>
          <w:color w:val="333333"/>
        </w:rPr>
        <w:t>[3] 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  <w:r w:rsidRPr="00C47945">
        <w:rPr>
          <w:color w:val="333333"/>
        </w:rPr>
        <w:t>[4]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b/>
          <w:color w:val="333333"/>
        </w:rPr>
      </w:pPr>
    </w:p>
    <w:p w:rsidR="008C488C" w:rsidRPr="00C47945" w:rsidRDefault="008C488C" w:rsidP="00C47945">
      <w:pPr>
        <w:pStyle w:val="a3"/>
        <w:spacing w:before="0" w:beforeAutospacing="0" w:after="0" w:afterAutospacing="0" w:line="276" w:lineRule="auto"/>
        <w:jc w:val="both"/>
        <w:rPr>
          <w:color w:val="333333"/>
        </w:rPr>
      </w:pPr>
    </w:p>
    <w:p w:rsidR="00907947" w:rsidRPr="00C47945" w:rsidRDefault="00907947" w:rsidP="00C47945">
      <w:pPr>
        <w:spacing w:after="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ПЛАНИРУЕМЫЕ ОБРАЗОВАТЕЛЬНЫЕ РЕЗУЛЬТАТЫ</w:t>
      </w:r>
    </w:p>
    <w:p w:rsidR="00907947" w:rsidRPr="00C47945" w:rsidRDefault="00907947" w:rsidP="00C47945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907947" w:rsidRPr="00C47945" w:rsidRDefault="00907947" w:rsidP="00C47945">
      <w:pPr>
        <w:spacing w:beforeAutospacing="1" w:after="0" w:afterAutospacing="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</w:t>
      </w:r>
    </w:p>
    <w:p w:rsidR="00907947" w:rsidRPr="00C47945" w:rsidRDefault="00907947" w:rsidP="00C47945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907947" w:rsidRPr="00C47945" w:rsidRDefault="00907947" w:rsidP="00C47945">
      <w:pPr>
        <w:spacing w:beforeAutospacing="1"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гражданско-патриотического воспитания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907947" w:rsidRPr="00C47945" w:rsidRDefault="00907947" w:rsidP="00C47945">
      <w:pPr>
        <w:numPr>
          <w:ilvl w:val="0"/>
          <w:numId w:val="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907947" w:rsidRPr="00C47945" w:rsidRDefault="00907947" w:rsidP="00C47945">
      <w:pPr>
        <w:numPr>
          <w:ilvl w:val="0"/>
          <w:numId w:val="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907947" w:rsidRPr="00C47945" w:rsidRDefault="00907947" w:rsidP="00C47945">
      <w:pPr>
        <w:numPr>
          <w:ilvl w:val="0"/>
          <w:numId w:val="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907947" w:rsidRPr="00C47945" w:rsidRDefault="00907947" w:rsidP="00C47945">
      <w:pPr>
        <w:numPr>
          <w:ilvl w:val="0"/>
          <w:numId w:val="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907947" w:rsidRPr="00C47945" w:rsidRDefault="00907947" w:rsidP="00C47945">
      <w:pPr>
        <w:spacing w:beforeAutospacing="1"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духовно-нравственного воспитания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3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языка как одной из главных духовно-нравственных ценностей народа;</w:t>
      </w:r>
    </w:p>
    <w:p w:rsidR="00907947" w:rsidRPr="00C47945" w:rsidRDefault="00907947" w:rsidP="00C47945">
      <w:pPr>
        <w:numPr>
          <w:ilvl w:val="0"/>
          <w:numId w:val="3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признание индивидуальности каждого человека с опорой на собственный жизненный и читательский опыт;</w:t>
      </w:r>
    </w:p>
    <w:p w:rsidR="00907947" w:rsidRPr="00C47945" w:rsidRDefault="00907947" w:rsidP="00C47945">
      <w:pPr>
        <w:numPr>
          <w:ilvl w:val="0"/>
          <w:numId w:val="3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907947" w:rsidRPr="00C47945" w:rsidRDefault="00907947" w:rsidP="00C47945">
      <w:pPr>
        <w:numPr>
          <w:ilvl w:val="0"/>
          <w:numId w:val="3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907947" w:rsidRPr="00C47945" w:rsidRDefault="00907947" w:rsidP="00C47945">
      <w:pPr>
        <w:spacing w:beforeAutospacing="1"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эстетического воспитания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4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907947" w:rsidRPr="00C47945" w:rsidRDefault="00907947" w:rsidP="00C47945">
      <w:pPr>
        <w:numPr>
          <w:ilvl w:val="0"/>
          <w:numId w:val="4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стремление к самовыражению в искусстве слова; осознание важности русского языка как средства ощения и самовыражения;</w:t>
      </w:r>
    </w:p>
    <w:p w:rsidR="00907947" w:rsidRPr="00C47945" w:rsidRDefault="00907947" w:rsidP="00C47945">
      <w:pPr>
        <w:spacing w:beforeAutospacing="1"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5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907947" w:rsidRPr="00C47945" w:rsidRDefault="00907947" w:rsidP="00C47945">
      <w:pPr>
        <w:spacing w:beforeAutospacing="1"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07947" w:rsidRPr="00C47945" w:rsidRDefault="00907947" w:rsidP="00C47945">
      <w:pPr>
        <w:numPr>
          <w:ilvl w:val="0"/>
          <w:numId w:val="5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907947" w:rsidRPr="00C47945" w:rsidRDefault="00907947" w:rsidP="00C47945">
      <w:pPr>
        <w:spacing w:beforeAutospacing="1"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трудового воспитания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907947" w:rsidRPr="00C47945" w:rsidRDefault="00907947" w:rsidP="00C47945">
      <w:pPr>
        <w:spacing w:beforeAutospacing="1"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экологического воспитания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бережное отношение к природе, формируемое в процессе работы с текстами;</w:t>
      </w:r>
    </w:p>
    <w:p w:rsidR="00907947" w:rsidRPr="00C47945" w:rsidRDefault="00907947" w:rsidP="00C47945">
      <w:pPr>
        <w:numPr>
          <w:ilvl w:val="0"/>
          <w:numId w:val="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неприятие действий, приносящих вред природе;</w:t>
      </w:r>
    </w:p>
    <w:p w:rsidR="00907947" w:rsidRPr="00C47945" w:rsidRDefault="00907947" w:rsidP="00C47945">
      <w:pPr>
        <w:spacing w:beforeAutospacing="1"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ценности научного познания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907947" w:rsidRPr="00C47945" w:rsidRDefault="00907947" w:rsidP="00C47945">
      <w:pPr>
        <w:numPr>
          <w:ilvl w:val="0"/>
          <w:numId w:val="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познавательные интересы, активность, инициативность, любознательность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907947" w:rsidRPr="00C47945" w:rsidRDefault="00907947" w:rsidP="00C47945">
      <w:pPr>
        <w:spacing w:beforeAutospacing="1" w:after="0" w:afterAutospacing="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МЕТАПРЕДМЕТНЫЕ РЕЗУЛЬТАТЫ</w:t>
      </w:r>
    </w:p>
    <w:p w:rsidR="00907947" w:rsidRPr="00C47945" w:rsidRDefault="00907947" w:rsidP="00C47945">
      <w:pPr>
        <w:spacing w:beforeAutospacing="1"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907947" w:rsidRPr="00C47945" w:rsidRDefault="00907947" w:rsidP="00C47945">
      <w:pPr>
        <w:spacing w:beforeAutospacing="1"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 обучающегося будут сформированы следующие </w:t>
      </w: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базовые логические действия как часть познавательных универсальных учебных действий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907947" w:rsidRPr="00C47945" w:rsidRDefault="00907947" w:rsidP="00C47945">
      <w:pPr>
        <w:numPr>
          <w:ilvl w:val="0"/>
          <w:numId w:val="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объединять объекты (языковые единицы) по определённому признаку;</w:t>
      </w:r>
    </w:p>
    <w:p w:rsidR="00907947" w:rsidRPr="00C47945" w:rsidRDefault="00907947" w:rsidP="00C47945">
      <w:pPr>
        <w:numPr>
          <w:ilvl w:val="0"/>
          <w:numId w:val="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907947" w:rsidRPr="00C47945" w:rsidRDefault="00907947" w:rsidP="00C47945">
      <w:pPr>
        <w:numPr>
          <w:ilvl w:val="0"/>
          <w:numId w:val="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907947" w:rsidRPr="00C47945" w:rsidRDefault="00907947" w:rsidP="00C47945">
      <w:pPr>
        <w:numPr>
          <w:ilvl w:val="0"/>
          <w:numId w:val="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907947" w:rsidRPr="00C47945" w:rsidRDefault="00907947" w:rsidP="00C47945">
      <w:pPr>
        <w:numPr>
          <w:ilvl w:val="0"/>
          <w:numId w:val="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устанавливать причинно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следственные связи в ситуациях наблюдения за языковым материалом, делать выводы.</w:t>
      </w:r>
    </w:p>
    <w:p w:rsidR="00907947" w:rsidRPr="00C47945" w:rsidRDefault="00907947" w:rsidP="00C47945">
      <w:pPr>
        <w:spacing w:beforeAutospacing="1"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 обучающегося будут сформированы следующие </w:t>
      </w: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базовые исследовательские дейсвия как часть познавательных универсальных учебных действий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10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с помощью учителя формулировать цель, планировать изменения языкового объекта, речевой ситуации;</w:t>
      </w:r>
    </w:p>
    <w:p w:rsidR="00907947" w:rsidRPr="00C47945" w:rsidRDefault="00907947" w:rsidP="00C47945">
      <w:pPr>
        <w:numPr>
          <w:ilvl w:val="0"/>
          <w:numId w:val="10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907947" w:rsidRPr="00C47945" w:rsidRDefault="00907947" w:rsidP="00C47945">
      <w:pPr>
        <w:numPr>
          <w:ilvl w:val="0"/>
          <w:numId w:val="10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по предложенному плану несложное лингвистическое мини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исследование, выполнять по предложенному плану проектное задание;</w:t>
      </w:r>
    </w:p>
    <w:p w:rsidR="00907947" w:rsidRPr="00C47945" w:rsidRDefault="00907947" w:rsidP="00C47945">
      <w:pPr>
        <w:numPr>
          <w:ilvl w:val="0"/>
          <w:numId w:val="10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907947" w:rsidRPr="00C47945" w:rsidRDefault="00907947" w:rsidP="00C47945">
      <w:pPr>
        <w:numPr>
          <w:ilvl w:val="0"/>
          <w:numId w:val="10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907947" w:rsidRPr="00C47945" w:rsidRDefault="00907947" w:rsidP="00C47945">
      <w:pPr>
        <w:spacing w:beforeAutospacing="1"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 обучающегося будут сформированы следующие умения </w:t>
      </w: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работать с информацией как часть познавательных универсальных учебных действий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11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907947" w:rsidRPr="00C47945" w:rsidRDefault="00907947" w:rsidP="00C47945">
      <w:pPr>
        <w:numPr>
          <w:ilvl w:val="0"/>
          <w:numId w:val="11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907947" w:rsidRPr="00C47945" w:rsidRDefault="00907947" w:rsidP="00C47945">
      <w:pPr>
        <w:numPr>
          <w:ilvl w:val="0"/>
          <w:numId w:val="11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907947" w:rsidRPr="00C47945" w:rsidRDefault="00907947" w:rsidP="00C47945">
      <w:pPr>
        <w:numPr>
          <w:ilvl w:val="0"/>
          <w:numId w:val="11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907947" w:rsidRPr="00C47945" w:rsidRDefault="00907947" w:rsidP="00C47945">
      <w:pPr>
        <w:numPr>
          <w:ilvl w:val="0"/>
          <w:numId w:val="11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анализировать и создавать текстовую, видео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, графическую, звуковую информацию в соответствии с учебной задачей;</w:t>
      </w:r>
    </w:p>
    <w:p w:rsidR="00907947" w:rsidRPr="00C47945" w:rsidRDefault="00907947" w:rsidP="00C47945">
      <w:pPr>
        <w:numPr>
          <w:ilvl w:val="0"/>
          <w:numId w:val="11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907947" w:rsidRPr="00C47945" w:rsidRDefault="00907947" w:rsidP="00C47945">
      <w:pPr>
        <w:spacing w:beforeAutospacing="1"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 обучающегося будут сформированы следующие умения </w:t>
      </w: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общения как часть комуникаивных универсальных учебных действий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1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907947" w:rsidRPr="00C47945" w:rsidRDefault="00907947" w:rsidP="00C47945">
      <w:pPr>
        <w:numPr>
          <w:ilvl w:val="0"/>
          <w:numId w:val="1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проявлять уважительное отношение к собеседнику, соблюдать правила ведения диалоги и дискуссии;</w:t>
      </w:r>
    </w:p>
    <w:p w:rsidR="00907947" w:rsidRPr="00C47945" w:rsidRDefault="00907947" w:rsidP="00C47945">
      <w:pPr>
        <w:numPr>
          <w:ilvl w:val="0"/>
          <w:numId w:val="1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признавать возможность существования разных точек зрения;</w:t>
      </w:r>
    </w:p>
    <w:p w:rsidR="00907947" w:rsidRPr="00C47945" w:rsidRDefault="00907947" w:rsidP="00C47945">
      <w:pPr>
        <w:numPr>
          <w:ilvl w:val="0"/>
          <w:numId w:val="1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корректно и аргументированно высказывать своё мнение;</w:t>
      </w:r>
    </w:p>
    <w:p w:rsidR="00907947" w:rsidRPr="00C47945" w:rsidRDefault="00907947" w:rsidP="00C47945">
      <w:pPr>
        <w:numPr>
          <w:ilvl w:val="0"/>
          <w:numId w:val="1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строить речевое высказывание в соответствии с поставленной задачей;</w:t>
      </w:r>
    </w:p>
    <w:p w:rsidR="00907947" w:rsidRPr="00C47945" w:rsidRDefault="00907947" w:rsidP="00C47945">
      <w:pPr>
        <w:numPr>
          <w:ilvl w:val="0"/>
          <w:numId w:val="1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907947" w:rsidRPr="00C47945" w:rsidRDefault="00907947" w:rsidP="00C47945">
      <w:pPr>
        <w:numPr>
          <w:ilvl w:val="0"/>
          <w:numId w:val="1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готовить небольшие публичные выступления о результатах парной и групповой работы, о результатах наблюдения, выполненного мини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исследования, проектного задания;</w:t>
      </w:r>
    </w:p>
    <w:p w:rsidR="00907947" w:rsidRPr="00C47945" w:rsidRDefault="00907947" w:rsidP="00C47945">
      <w:pPr>
        <w:numPr>
          <w:ilvl w:val="0"/>
          <w:numId w:val="12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подбирать иллюстративный материал (рисунки, фото, плакаты) к тексту выступления.</w:t>
      </w:r>
    </w:p>
    <w:p w:rsidR="00907947" w:rsidRPr="00C47945" w:rsidRDefault="00907947" w:rsidP="00C47945">
      <w:pPr>
        <w:spacing w:beforeAutospacing="1"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У обучающегося будут сформированы следующие умения </w:t>
      </w: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самоорганизации как части регуятивных универсальных учебных действий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13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планировать действия по решению учебной задачи для получения результата;</w:t>
      </w:r>
    </w:p>
    <w:p w:rsidR="00907947" w:rsidRPr="00C47945" w:rsidRDefault="00907947" w:rsidP="00C47945">
      <w:pPr>
        <w:numPr>
          <w:ilvl w:val="0"/>
          <w:numId w:val="13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выстраивать последовательность выбранных действий.</w:t>
      </w:r>
    </w:p>
    <w:p w:rsidR="00907947" w:rsidRPr="00C47945" w:rsidRDefault="00907947" w:rsidP="00C47945">
      <w:pPr>
        <w:spacing w:beforeAutospacing="1"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 обучающегося будут сформированы следующие умения </w:t>
      </w: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самоконтроля как части регулятивных универсальных учебных действий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07947" w:rsidRPr="00C47945" w:rsidRDefault="00907947" w:rsidP="00C47945">
      <w:pPr>
        <w:numPr>
          <w:ilvl w:val="0"/>
          <w:numId w:val="14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устанавливать причины успеха (неудач) учебной деятельности;</w:t>
      </w:r>
    </w:p>
    <w:p w:rsidR="00907947" w:rsidRPr="00C47945" w:rsidRDefault="00907947" w:rsidP="00C47945">
      <w:pPr>
        <w:numPr>
          <w:ilvl w:val="0"/>
          <w:numId w:val="14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корректировать свои учебные действия для преодоления речевых и орфографических ошибок;</w:t>
      </w:r>
    </w:p>
    <w:p w:rsidR="00907947" w:rsidRPr="00C47945" w:rsidRDefault="00907947" w:rsidP="00C47945">
      <w:pPr>
        <w:numPr>
          <w:ilvl w:val="0"/>
          <w:numId w:val="14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907947" w:rsidRPr="00C47945" w:rsidRDefault="00907947" w:rsidP="00C47945">
      <w:pPr>
        <w:numPr>
          <w:ilvl w:val="0"/>
          <w:numId w:val="14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907947" w:rsidRPr="00C47945" w:rsidRDefault="00907947" w:rsidP="00C47945">
      <w:pPr>
        <w:numPr>
          <w:ilvl w:val="0"/>
          <w:numId w:val="14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907947" w:rsidRPr="00C47945" w:rsidRDefault="00907947" w:rsidP="00C47945">
      <w:pPr>
        <w:spacing w:beforeAutospacing="1"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 обучающегося будут сформированы следующие умения </w:t>
      </w: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совместной деятельности:</w:t>
      </w:r>
    </w:p>
    <w:p w:rsidR="00907947" w:rsidRPr="00C47945" w:rsidRDefault="00907947" w:rsidP="00C47945">
      <w:pPr>
        <w:numPr>
          <w:ilvl w:val="0"/>
          <w:numId w:val="15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907947" w:rsidRPr="00C47945" w:rsidRDefault="00907947" w:rsidP="00C47945">
      <w:pPr>
        <w:numPr>
          <w:ilvl w:val="0"/>
          <w:numId w:val="15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907947" w:rsidRPr="00C47945" w:rsidRDefault="00907947" w:rsidP="00C47945">
      <w:pPr>
        <w:numPr>
          <w:ilvl w:val="0"/>
          <w:numId w:val="15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907947" w:rsidRPr="00C47945" w:rsidRDefault="00907947" w:rsidP="00C47945">
      <w:pPr>
        <w:numPr>
          <w:ilvl w:val="0"/>
          <w:numId w:val="15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ответственно выполнять свою часть работы;</w:t>
      </w:r>
    </w:p>
    <w:p w:rsidR="00907947" w:rsidRPr="00C47945" w:rsidRDefault="00907947" w:rsidP="00C47945">
      <w:pPr>
        <w:numPr>
          <w:ilvl w:val="0"/>
          <w:numId w:val="15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свой вклад в общий результат;</w:t>
      </w:r>
    </w:p>
    <w:p w:rsidR="00907947" w:rsidRPr="00C47945" w:rsidRDefault="00907947" w:rsidP="00C47945">
      <w:pPr>
        <w:numPr>
          <w:ilvl w:val="0"/>
          <w:numId w:val="15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вполнять совместные проектные задания с опорой на предложенные образцы.</w:t>
      </w:r>
    </w:p>
    <w:p w:rsidR="00907947" w:rsidRPr="00C47945" w:rsidRDefault="00907947" w:rsidP="00C47945">
      <w:pPr>
        <w:spacing w:beforeAutospacing="1" w:after="0" w:afterAutospacing="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ПРЕДМЕТНЫЕ РЕЗУЛЬТАТЫ</w:t>
      </w:r>
    </w:p>
    <w:p w:rsidR="00907947" w:rsidRPr="00C47945" w:rsidRDefault="00907947" w:rsidP="00C47945">
      <w:pPr>
        <w:spacing w:beforeAutospacing="1"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 КЛАСС</w:t>
      </w:r>
    </w:p>
    <w:p w:rsidR="00907947" w:rsidRPr="00C47945" w:rsidRDefault="00907947" w:rsidP="00C47945">
      <w:pPr>
        <w:spacing w:beforeAutospacing="1"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 в первом классе обучающийся научится: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слово и предложение; вычленять слова из предложений;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вычленять звуки из слова;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ударные и безударные гласные звуки;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согласные звуки: мягкие и твёрдые, звонкие и глухие (вне слова и в слове);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понятия «звук» и «буква»;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обозначать на письме мягкость согласных звуков буквами е, ё, ю, я и буквой ь в конце слова;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и исправлять ошибки на изученные правила, описки;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прослушанный текст;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в тексте слова, значение которых требует уточнения;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составлять предложение из набора форм слов;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устно составлять текст из 3-5 предложений по сюжетным картинкам и на основе наблюдений;</w:t>
      </w:r>
    </w:p>
    <w:p w:rsidR="00907947" w:rsidRPr="00C47945" w:rsidRDefault="00907947" w:rsidP="00C47945">
      <w:pPr>
        <w:numPr>
          <w:ilvl w:val="0"/>
          <w:numId w:val="16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изученные понятия в процессе решения учебных задач.</w:t>
      </w:r>
    </w:p>
    <w:p w:rsidR="00907947" w:rsidRPr="00C47945" w:rsidRDefault="00907947" w:rsidP="00C47945">
      <w:pPr>
        <w:spacing w:beforeAutospacing="1" w:after="0" w:afterAutospacing="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 КЛАСС</w:t>
      </w:r>
    </w:p>
    <w:p w:rsidR="00907947" w:rsidRPr="00C47945" w:rsidRDefault="00907947" w:rsidP="00C47945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 во </w:t>
      </w: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втором классе 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обучающийся научится: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осознавать язык как основное средство общения;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количество слогов в слове; делить слово на слоги (в том числе слова со стечением согласных);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обозначать на письме мягкость согласных звуков буквой мягкий знак в середине слова;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однокоренные слова;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выделять в слове корень (простые случаи);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выделять в слове окончание;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слова, отвечающие на вопросы «кто?», «что?»;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слова, отвечающие на вопросы «что делать?», «что сделать?» и другие;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слова, отвечающие на вопросы «какой?», «какая?», «какое?», «какие?»;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вид предложения по цели высказывания и по эмоциональной окраске;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место орфограммы в слове и между словами на изученные правила;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применять изученные правила правописания, в том числе: сочетания чк, чн, чт; щн, нч;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и исправлять ошибки на изученные правила, описки;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пользоваться толковым, орфографическим, орфоэпическим словарями учебника;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формулировать простые выводы на основе прочитанного (услышанного) устно и письменно (1-2 предложения);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составлять предложения из слов, устанавливая между ними смысловую связь по вопросам;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тему текста и озаглавливать текст, отражая его тему;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составлять текст из разрозненных предложений, частей текста;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писать подробное изложение повествовательного текста объёмом 30-45 слов с опорой на вопросы;</w:t>
      </w:r>
    </w:p>
    <w:p w:rsidR="00907947" w:rsidRPr="00C47945" w:rsidRDefault="00907947" w:rsidP="00C47945">
      <w:pPr>
        <w:numPr>
          <w:ilvl w:val="0"/>
          <w:numId w:val="17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907947" w:rsidRPr="00C47945" w:rsidRDefault="00907947" w:rsidP="00C47945">
      <w:pPr>
        <w:spacing w:beforeAutospacing="1" w:after="0" w:afterAutospacing="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 КЛАСС</w:t>
      </w:r>
    </w:p>
    <w:p w:rsidR="00907947" w:rsidRPr="00C47945" w:rsidRDefault="00907947" w:rsidP="00C47945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 в </w:t>
      </w: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третьем классе 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обучающийся научится: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объяснять значение русского языка как государственного языка Российской Федерации;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характеризовать, сравнивать, классифицировать звуки вне слова и в слове по заданным параметрам;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производить звуко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буквенный анализ слова (в словах с орфограммами; без транскрибирования);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в словах с однозначно выделяемыми морфемами окончание, корень, приставку, суффикс;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слова, употреблённые в прямом и переносном значении (простые случаи);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значение слова в тексте;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noBreakHyphen/>
        <w:t xml:space="preserve"> по родам;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личные местоимения (в начальной форме);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личные местоимения для устранения неоправданных повторов в тексте;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предлоги и приставки;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вид предложения по цели высказывания и по эмоциональной окраске;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главные и второстепенные (без деления на виды) члены предложения;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распространённые и нераспространённые предложения;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правильно списывать слова, предложения, тексты объёмом не более 70 слов;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писать под диктовку тексты объёмом не более 65 слов с учётом изученных правил правописания;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и исправлять ошибки на изученные правила, описки;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тексты разных типов, находить в тексте заданную информацию;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связь предложений в тексте (с помощью личных местоимений, синонимов, союзов и, а, но);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ключевые слова в тексте;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тему текста и основную мысль текста;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составлять план текста, создавать по нему текст и корректировать текст;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писать подробное изложение по заданному, коллективно или самостоятельно составленному плану;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907947" w:rsidRPr="00C47945" w:rsidRDefault="00907947" w:rsidP="00C47945">
      <w:pPr>
        <w:numPr>
          <w:ilvl w:val="0"/>
          <w:numId w:val="18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уточнять значение слова с помощью толкового словаря.</w:t>
      </w:r>
    </w:p>
    <w:p w:rsidR="00907947" w:rsidRPr="00C47945" w:rsidRDefault="00907947" w:rsidP="00C47945">
      <w:pPr>
        <w:spacing w:beforeAutospacing="1" w:after="0" w:afterAutospacing="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 КЛАСС</w:t>
      </w:r>
    </w:p>
    <w:p w:rsidR="00907947" w:rsidRPr="00C47945" w:rsidRDefault="00907947" w:rsidP="00C47945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К концу обучения </w:t>
      </w:r>
      <w:r w:rsidRPr="00C479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четвёртом классе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научится:</w:t>
      </w:r>
    </w:p>
    <w:p w:rsidR="00907947" w:rsidRPr="00C47945" w:rsidRDefault="00907947" w:rsidP="00C47945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осознавать многообразие языков и культур на территории Российской Федерации, осознавать язык как одну из главных духовно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нравственных ценностей народа;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объяснять роль языка как основного средства общения;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осознавать правильную устную и письменную речь как показатель общей культуры человека;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звуко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буквенный разбор слов (в соответствии с предложенным в учебнике алгоритмом);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подбирать к предложенным словам синонимы; подбирать к предложенным словам антонимы;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в речи слова, значение которых требует уточнения, определять значение слова по контексту;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грамматические признаки личного местоимения в начальной форме: лицо, число, род (у местоимений 3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го лица в единственном числе); использовать личные местоимения для устранения неоправданных повторов в тексте;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предложение, словосочетание и слово;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классифицировать предложения по цели высказывания и по эмоциональной окраске;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распространённые и нераспространённые предложения;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производить синтаксический разбор простого предложения;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место орфограммы в слове и между словами на изученные правила;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 xml:space="preserve">го лица единственного числа; наличие или отсутствие мягкого знака в </w:t>
      </w: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правильно списывать тексты объёмом не более 85 слов;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писать под диктовку тексты объёмом не более 80 слов с учётом изученных правил правописания;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и исправлять орфографические и пунктуационные ошибки на изученные правила, описки;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корректировать порядок предложений и частей текста;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составлять план к заданным текстам;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осуществлять подробный пересказ текста (устно и письменно);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осуществлять выборочный пересказ текста (устно);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писать (после предварительной подготовки) сочинения по заданным темам;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907947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объяснять своими словами значение изученных понятий; использовать изученные понятия;</w:t>
      </w:r>
    </w:p>
    <w:p w:rsidR="004F58D2" w:rsidRPr="00C47945" w:rsidRDefault="00907947" w:rsidP="00C47945">
      <w:pPr>
        <w:numPr>
          <w:ilvl w:val="0"/>
          <w:numId w:val="19"/>
        </w:numPr>
        <w:spacing w:beforeAutospacing="1" w:after="0"/>
        <w:ind w:left="0"/>
        <w:jc w:val="both"/>
        <w:rPr>
          <w:rStyle w:val="a4"/>
          <w:rFonts w:ascii="Times New Roman" w:eastAsia="Times New Roman" w:hAnsi="Times New Roman" w:cs="Times New Roman"/>
          <w:b w:val="0"/>
          <w:bCs w:val="0"/>
          <w:color w:val="333333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перечень.</w:t>
      </w:r>
    </w:p>
    <w:p w:rsidR="003370C4" w:rsidRPr="00C47945" w:rsidRDefault="003370C4" w:rsidP="00C47945">
      <w:pPr>
        <w:spacing w:after="0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ТЕМАТИЧЕСКОЕ ПЛАНИРОВАНИЕ</w:t>
      </w:r>
    </w:p>
    <w:p w:rsidR="003370C4" w:rsidRPr="00C47945" w:rsidRDefault="003370C4" w:rsidP="00C47945">
      <w:pPr>
        <w:spacing w:after="0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6"/>
        <w:gridCol w:w="4382"/>
        <w:gridCol w:w="652"/>
        <w:gridCol w:w="2153"/>
        <w:gridCol w:w="2209"/>
        <w:gridCol w:w="5035"/>
      </w:tblGrid>
      <w:tr w:rsidR="003370C4" w:rsidRPr="00C47945" w:rsidTr="00907947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370C4" w:rsidRPr="00C47945" w:rsidTr="00907947">
        <w:trPr>
          <w:tblHeader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gridSpan w:val="6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479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Обучение грамоте</w:t>
            </w: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 и предложение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gridSpan w:val="2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gridSpan w:val="3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gridSpan w:val="6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479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Систематический курс</w:t>
            </w: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 языке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Графика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 и морфология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2.6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Орфография и пунктуация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gridSpan w:val="2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gridSpan w:val="3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gridSpan w:val="2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gridSpan w:val="2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370C4" w:rsidRPr="00C47945" w:rsidRDefault="003370C4" w:rsidP="00C47945">
      <w:pPr>
        <w:spacing w:after="0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2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6"/>
        <w:gridCol w:w="4382"/>
        <w:gridCol w:w="652"/>
        <w:gridCol w:w="2153"/>
        <w:gridCol w:w="2209"/>
        <w:gridCol w:w="5035"/>
      </w:tblGrid>
      <w:tr w:rsidR="003370C4" w:rsidRPr="00C47945" w:rsidTr="00907947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370C4" w:rsidRPr="00C47945" w:rsidTr="00907947">
        <w:trPr>
          <w:tblHeader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 языке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 и графика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 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слова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Морфология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Орфография и пунктуация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gridSpan w:val="2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gridSpan w:val="2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370C4" w:rsidRPr="00C47945" w:rsidRDefault="003370C4" w:rsidP="00C47945">
      <w:pPr>
        <w:spacing w:after="0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3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4342"/>
        <w:gridCol w:w="652"/>
        <w:gridCol w:w="2143"/>
        <w:gridCol w:w="2199"/>
        <w:gridCol w:w="5100"/>
      </w:tblGrid>
      <w:tr w:rsidR="003370C4" w:rsidRPr="00C47945" w:rsidTr="00907947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370C4" w:rsidRPr="00C47945" w:rsidTr="00907947">
        <w:trPr>
          <w:tblHeader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 языке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https://m.edsoo.ru/7f410de8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 и графика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https://m.edsoo.ru/7f410de8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 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https://m.edsoo.ru/7f410de8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слова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https://m.edsoo.ru/7f410de8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Морфология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https://m.edsoo.ru/7f410de8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https://m.edsoo.ru/7f410de8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Орфография и пунктуация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https://m.edsoo.ru/7f410de8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https://m.edsoo.ru/7f410de8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gridSpan w:val="2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gridSpan w:val="2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370C4" w:rsidRPr="00C47945" w:rsidRDefault="003370C4" w:rsidP="00C47945">
      <w:pPr>
        <w:spacing w:after="0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C47945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lastRenderedPageBreak/>
        <w:t>4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4342"/>
        <w:gridCol w:w="652"/>
        <w:gridCol w:w="2143"/>
        <w:gridCol w:w="2199"/>
        <w:gridCol w:w="5100"/>
      </w:tblGrid>
      <w:tr w:rsidR="003370C4" w:rsidRPr="00C47945" w:rsidTr="00907947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370C4" w:rsidRPr="00C47945" w:rsidTr="00907947">
        <w:trPr>
          <w:tblHeader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 языке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https://m.edsoo.ru/7f411da6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 и графика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https://m.edsoo.ru/7f411da6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 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https://m.edsoo.ru/7f411da6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слова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https://m.edsoo.ru/7f411da6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Морфология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https://m.edsoo.ru/7f411da6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https://m.edsoo.ru/7f411da6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Орфография и пунктуация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https://m.edsoo.ru/7f411da6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" w:history="1">
              <w:r w:rsidRPr="00C4794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eastAsia="ru-RU"/>
                </w:rPr>
                <w:t>https://m.edsoo.ru/7f411da6</w:t>
              </w:r>
            </w:hyperlink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gridSpan w:val="2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70C4" w:rsidRPr="00C47945" w:rsidTr="00907947">
        <w:trPr>
          <w:tblCellSpacing w:w="15" w:type="dxa"/>
        </w:trPr>
        <w:tc>
          <w:tcPr>
            <w:tcW w:w="0" w:type="auto"/>
            <w:gridSpan w:val="2"/>
            <w:hideMark/>
          </w:tcPr>
          <w:p w:rsidR="003370C4" w:rsidRPr="00C47945" w:rsidRDefault="003370C4" w:rsidP="00C479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370C4" w:rsidRPr="00C47945" w:rsidRDefault="003370C4" w:rsidP="00C479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370C4" w:rsidRPr="00C47945" w:rsidRDefault="003370C4" w:rsidP="00C4794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D67EB" w:rsidRPr="00C47945" w:rsidRDefault="005D67EB" w:rsidP="00C47945">
      <w:pPr>
        <w:pStyle w:val="a3"/>
        <w:spacing w:before="0" w:after="0" w:afterAutospacing="0" w:line="276" w:lineRule="auto"/>
        <w:jc w:val="both"/>
        <w:rPr>
          <w:color w:val="333333"/>
          <w:lang w:val="en-US"/>
        </w:rPr>
      </w:pPr>
    </w:p>
    <w:bookmarkEnd w:id="1"/>
    <w:p w:rsidR="004F58D2" w:rsidRPr="00C47945" w:rsidRDefault="004F58D2" w:rsidP="00C47945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4F58D2" w:rsidRPr="00C47945" w:rsidSect="002E714C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346" w:rsidRDefault="00566346" w:rsidP="00BA16E8">
      <w:pPr>
        <w:spacing w:after="0" w:line="240" w:lineRule="auto"/>
      </w:pPr>
      <w:r>
        <w:separator/>
      </w:r>
    </w:p>
  </w:endnote>
  <w:endnote w:type="continuationSeparator" w:id="0">
    <w:p w:rsidR="00566346" w:rsidRDefault="00566346" w:rsidP="00BA1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346" w:rsidRDefault="00566346" w:rsidP="00BA16E8">
      <w:pPr>
        <w:spacing w:after="0" w:line="240" w:lineRule="auto"/>
      </w:pPr>
      <w:r>
        <w:separator/>
      </w:r>
    </w:p>
  </w:footnote>
  <w:footnote w:type="continuationSeparator" w:id="0">
    <w:p w:rsidR="00566346" w:rsidRDefault="00566346" w:rsidP="00BA16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675D"/>
    <w:multiLevelType w:val="multilevel"/>
    <w:tmpl w:val="75408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C455CD"/>
    <w:multiLevelType w:val="multilevel"/>
    <w:tmpl w:val="DBB8D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252ABD"/>
    <w:multiLevelType w:val="multilevel"/>
    <w:tmpl w:val="86AC1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866BA4"/>
    <w:multiLevelType w:val="hybridMultilevel"/>
    <w:tmpl w:val="4E603E84"/>
    <w:lvl w:ilvl="0" w:tplc="832A7300">
      <w:start w:val="1"/>
      <w:numFmt w:val="decimal"/>
      <w:lvlText w:val="%1)"/>
      <w:lvlJc w:val="left"/>
      <w:pPr>
        <w:ind w:left="1467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9B84D1C"/>
    <w:multiLevelType w:val="multilevel"/>
    <w:tmpl w:val="D952C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A0E3758"/>
    <w:multiLevelType w:val="multilevel"/>
    <w:tmpl w:val="C37AC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14D51C9"/>
    <w:multiLevelType w:val="multilevel"/>
    <w:tmpl w:val="C8E23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3DF5B4C"/>
    <w:multiLevelType w:val="multilevel"/>
    <w:tmpl w:val="97028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59B5D4F"/>
    <w:multiLevelType w:val="multilevel"/>
    <w:tmpl w:val="C4EAC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7F541A6"/>
    <w:multiLevelType w:val="multilevel"/>
    <w:tmpl w:val="95A42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85D611F"/>
    <w:multiLevelType w:val="multilevel"/>
    <w:tmpl w:val="5ECE6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E6D76AC"/>
    <w:multiLevelType w:val="multilevel"/>
    <w:tmpl w:val="DB224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0104204"/>
    <w:multiLevelType w:val="multilevel"/>
    <w:tmpl w:val="C4AC8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D677672"/>
    <w:multiLevelType w:val="multilevel"/>
    <w:tmpl w:val="6E320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4585A25"/>
    <w:multiLevelType w:val="multilevel"/>
    <w:tmpl w:val="2320D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ABB50D2"/>
    <w:multiLevelType w:val="multilevel"/>
    <w:tmpl w:val="874E5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D7B4DD1"/>
    <w:multiLevelType w:val="multilevel"/>
    <w:tmpl w:val="38A0C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2DF1358"/>
    <w:multiLevelType w:val="multilevel"/>
    <w:tmpl w:val="B8ECD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9E213F0"/>
    <w:multiLevelType w:val="multilevel"/>
    <w:tmpl w:val="1F600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4"/>
  </w:num>
  <w:num w:numId="5">
    <w:abstractNumId w:val="10"/>
  </w:num>
  <w:num w:numId="6">
    <w:abstractNumId w:val="15"/>
  </w:num>
  <w:num w:numId="7">
    <w:abstractNumId w:val="18"/>
  </w:num>
  <w:num w:numId="8">
    <w:abstractNumId w:val="8"/>
  </w:num>
  <w:num w:numId="9">
    <w:abstractNumId w:val="12"/>
  </w:num>
  <w:num w:numId="10">
    <w:abstractNumId w:val="1"/>
  </w:num>
  <w:num w:numId="11">
    <w:abstractNumId w:val="9"/>
  </w:num>
  <w:num w:numId="12">
    <w:abstractNumId w:val="7"/>
  </w:num>
  <w:num w:numId="13">
    <w:abstractNumId w:val="6"/>
  </w:num>
  <w:num w:numId="14">
    <w:abstractNumId w:val="13"/>
  </w:num>
  <w:num w:numId="15">
    <w:abstractNumId w:val="11"/>
  </w:num>
  <w:num w:numId="16">
    <w:abstractNumId w:val="4"/>
  </w:num>
  <w:num w:numId="17">
    <w:abstractNumId w:val="0"/>
  </w:num>
  <w:num w:numId="18">
    <w:abstractNumId w:val="1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75F"/>
    <w:rsid w:val="00162ABD"/>
    <w:rsid w:val="001E0A53"/>
    <w:rsid w:val="002E714C"/>
    <w:rsid w:val="003370C4"/>
    <w:rsid w:val="00462548"/>
    <w:rsid w:val="004F58D2"/>
    <w:rsid w:val="00523873"/>
    <w:rsid w:val="005261B1"/>
    <w:rsid w:val="00566346"/>
    <w:rsid w:val="0057775F"/>
    <w:rsid w:val="005B28FA"/>
    <w:rsid w:val="005D67EB"/>
    <w:rsid w:val="005F2D28"/>
    <w:rsid w:val="00672047"/>
    <w:rsid w:val="00717DE4"/>
    <w:rsid w:val="007803D9"/>
    <w:rsid w:val="0079694B"/>
    <w:rsid w:val="007B15F2"/>
    <w:rsid w:val="007D6AC9"/>
    <w:rsid w:val="008314D2"/>
    <w:rsid w:val="008A44EC"/>
    <w:rsid w:val="008C488C"/>
    <w:rsid w:val="00907947"/>
    <w:rsid w:val="009D1752"/>
    <w:rsid w:val="00BA16E8"/>
    <w:rsid w:val="00C47945"/>
    <w:rsid w:val="00C613FE"/>
    <w:rsid w:val="00C80845"/>
    <w:rsid w:val="00CF3DD7"/>
    <w:rsid w:val="00DC7C07"/>
    <w:rsid w:val="00DD7025"/>
    <w:rsid w:val="00EC6F8C"/>
    <w:rsid w:val="00FA7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F51E0"/>
  <w15:docId w15:val="{B9D86BF6-42CA-437C-A211-45131420E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77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7775F"/>
    <w:rPr>
      <w:b/>
      <w:bCs/>
    </w:rPr>
  </w:style>
  <w:style w:type="character" w:styleId="a5">
    <w:name w:val="Hyperlink"/>
    <w:basedOn w:val="a0"/>
    <w:uiPriority w:val="99"/>
    <w:semiHidden/>
    <w:unhideWhenUsed/>
    <w:rsid w:val="004F58D2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BA16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A16E8"/>
  </w:style>
  <w:style w:type="paragraph" w:styleId="a8">
    <w:name w:val="footer"/>
    <w:basedOn w:val="a"/>
    <w:link w:val="a9"/>
    <w:uiPriority w:val="99"/>
    <w:unhideWhenUsed/>
    <w:rsid w:val="00BA16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A16E8"/>
  </w:style>
  <w:style w:type="numbering" w:customStyle="1" w:styleId="1">
    <w:name w:val="Нет списка1"/>
    <w:next w:val="a2"/>
    <w:uiPriority w:val="99"/>
    <w:semiHidden/>
    <w:unhideWhenUsed/>
    <w:rsid w:val="003370C4"/>
  </w:style>
  <w:style w:type="character" w:styleId="aa">
    <w:name w:val="FollowedHyperlink"/>
    <w:basedOn w:val="a0"/>
    <w:uiPriority w:val="99"/>
    <w:semiHidden/>
    <w:unhideWhenUsed/>
    <w:rsid w:val="003370C4"/>
    <w:rPr>
      <w:color w:val="800080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162A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162A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3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7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18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44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15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2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1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84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95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0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6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25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50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2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11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80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08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2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7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47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41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6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147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kprogram.edsoo.ru/templates/415" TargetMode="External"/><Relationship Id="rId13" Type="http://schemas.openxmlformats.org/officeDocument/2006/relationships/hyperlink" Target="https://workprogram.edsoo.ru/templates/415" TargetMode="External"/><Relationship Id="rId18" Type="http://schemas.openxmlformats.org/officeDocument/2006/relationships/hyperlink" Target="https://m.edsoo.ru/7f410de8" TargetMode="External"/><Relationship Id="rId26" Type="http://schemas.openxmlformats.org/officeDocument/2006/relationships/hyperlink" Target="https://m.edsoo.ru/7f411da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0de8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orkprogram.edsoo.ru/templates/415" TargetMode="External"/><Relationship Id="rId17" Type="http://schemas.openxmlformats.org/officeDocument/2006/relationships/hyperlink" Target="https://m.edsoo.ru/7f410de8" TargetMode="External"/><Relationship Id="rId25" Type="http://schemas.openxmlformats.org/officeDocument/2006/relationships/hyperlink" Target="https://m.edsoo.ru/7f411da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0de8" TargetMode="External"/><Relationship Id="rId20" Type="http://schemas.openxmlformats.org/officeDocument/2006/relationships/hyperlink" Target="https://m.edsoo.ru/7f410de8" TargetMode="External"/><Relationship Id="rId29" Type="http://schemas.openxmlformats.org/officeDocument/2006/relationships/hyperlink" Target="https://m.edsoo.ru/7f411da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orkprogram.edsoo.ru/templates/415" TargetMode="External"/><Relationship Id="rId24" Type="http://schemas.openxmlformats.org/officeDocument/2006/relationships/hyperlink" Target="https://m.edsoo.ru/7f411da6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.edsoo.ru/7f410de8" TargetMode="External"/><Relationship Id="rId23" Type="http://schemas.openxmlformats.org/officeDocument/2006/relationships/hyperlink" Target="https://m.edsoo.ru/7f411da6" TargetMode="External"/><Relationship Id="rId28" Type="http://schemas.openxmlformats.org/officeDocument/2006/relationships/hyperlink" Target="https://m.edsoo.ru/7f411da6" TargetMode="External"/><Relationship Id="rId10" Type="http://schemas.openxmlformats.org/officeDocument/2006/relationships/hyperlink" Target="https://workprogram.edsoo.ru/templates/415" TargetMode="External"/><Relationship Id="rId19" Type="http://schemas.openxmlformats.org/officeDocument/2006/relationships/hyperlink" Target="https://m.edsoo.ru/7f410de8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orkprogram.edsoo.ru/templates/415" TargetMode="External"/><Relationship Id="rId14" Type="http://schemas.openxmlformats.org/officeDocument/2006/relationships/hyperlink" Target="https://m.edsoo.ru/7f410de8" TargetMode="External"/><Relationship Id="rId22" Type="http://schemas.openxmlformats.org/officeDocument/2006/relationships/hyperlink" Target="https://m.edsoo.ru/7f411da6" TargetMode="External"/><Relationship Id="rId27" Type="http://schemas.openxmlformats.org/officeDocument/2006/relationships/hyperlink" Target="https://m.edsoo.ru/7f411da6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8157</Words>
  <Characters>46495</Characters>
  <Application>Microsoft Office Word</Application>
  <DocSecurity>0</DocSecurity>
  <Lines>387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Школа 161</cp:lastModifiedBy>
  <cp:revision>20</cp:revision>
  <cp:lastPrinted>2023-09-15T11:42:00Z</cp:lastPrinted>
  <dcterms:created xsi:type="dcterms:W3CDTF">2023-09-14T14:45:00Z</dcterms:created>
  <dcterms:modified xsi:type="dcterms:W3CDTF">2024-01-19T11:25:00Z</dcterms:modified>
</cp:coreProperties>
</file>